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6C04" w14:textId="77777777" w:rsidR="0031799A" w:rsidRPr="00CF0880" w:rsidRDefault="0031799A" w:rsidP="0031799A">
      <w:pPr>
        <w:spacing w:line="300" w:lineRule="exact"/>
        <w:rPr>
          <w:rFonts w:hAnsi="ＭＳ 明朝"/>
        </w:rPr>
      </w:pPr>
      <w:r w:rsidRPr="00CF0880">
        <w:rPr>
          <w:rFonts w:hAnsi="ＭＳ 明朝" w:hint="eastAsia"/>
        </w:rPr>
        <w:t>様式第</w:t>
      </w:r>
      <w:r w:rsidRPr="00CF0880">
        <w:rPr>
          <w:rFonts w:hAnsi="ＭＳ 明朝"/>
        </w:rPr>
        <w:t>1</w:t>
      </w:r>
      <w:r w:rsidRPr="00CF0880">
        <w:rPr>
          <w:rFonts w:hAnsi="ＭＳ 明朝" w:hint="eastAsia"/>
        </w:rPr>
        <w:t>号（第</w:t>
      </w:r>
      <w:r w:rsidRPr="00CF0880">
        <w:rPr>
          <w:rFonts w:hAnsi="ＭＳ 明朝"/>
        </w:rPr>
        <w:t>4</w:t>
      </w:r>
      <w:r w:rsidRPr="00CF0880">
        <w:rPr>
          <w:rFonts w:hAnsi="ＭＳ 明朝" w:hint="eastAsia"/>
        </w:rPr>
        <w:t>条関係）</w:t>
      </w:r>
    </w:p>
    <w:p w14:paraId="1304E0E6" w14:textId="77777777" w:rsidR="0031799A" w:rsidRPr="00CF0880" w:rsidRDefault="0031799A" w:rsidP="0031799A">
      <w:pPr>
        <w:overflowPunct w:val="0"/>
        <w:spacing w:before="120" w:after="120" w:line="380" w:lineRule="exact"/>
        <w:jc w:val="center"/>
        <w:rPr>
          <w:rFonts w:hAnsi="ＭＳ 明朝"/>
        </w:rPr>
      </w:pPr>
      <w:r w:rsidRPr="00CF0880">
        <w:rPr>
          <w:rFonts w:hAnsi="ＭＳ 明朝"/>
        </w:rPr>
        <w:fldChar w:fldCharType="begin"/>
      </w:r>
      <w:r w:rsidRPr="00CF0880">
        <w:rPr>
          <w:rFonts w:hAnsi="ＭＳ 明朝"/>
        </w:rPr>
        <w:instrText xml:space="preserve"> eq \o\ad(</w:instrText>
      </w:r>
      <w:r w:rsidRPr="00CF0880">
        <w:rPr>
          <w:rFonts w:hAnsi="ＭＳ 明朝" w:hint="eastAsia"/>
        </w:rPr>
        <w:instrText>電気設備試験等記録表</w:instrText>
      </w:r>
      <w:r w:rsidRPr="00CF0880">
        <w:rPr>
          <w:rFonts w:hAnsi="ＭＳ 明朝"/>
        </w:rPr>
        <w:instrText>,</w:instrText>
      </w:r>
      <w:r w:rsidRPr="00CF0880">
        <w:rPr>
          <w:rFonts w:hAnsi="ＭＳ 明朝" w:hint="eastAsia"/>
        </w:rPr>
        <w:instrText xml:space="preserve">　　　　　　　　　　　　　　　</w:instrText>
      </w:r>
      <w:r w:rsidRPr="00CF0880">
        <w:rPr>
          <w:rFonts w:hAnsi="ＭＳ 明朝"/>
        </w:rPr>
        <w:instrText>)</w:instrText>
      </w:r>
      <w:r w:rsidRPr="00CF0880">
        <w:rPr>
          <w:rFonts w:hAnsi="ＭＳ 明朝"/>
        </w:rPr>
        <w:fldChar w:fldCharType="end"/>
      </w:r>
      <w:r w:rsidRPr="00CF0880">
        <w:rPr>
          <w:rFonts w:hAnsi="ＭＳ 明朝" w:hint="eastAsia"/>
          <w:vanish/>
        </w:rPr>
        <w:t>電気設備試験等記録表</w:t>
      </w:r>
      <w:r w:rsidRPr="00CF0880">
        <w:rPr>
          <w:rFonts w:hAnsi="ＭＳ 明朝"/>
        </w:rPr>
        <w:t xml:space="preserve"> 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1467"/>
        <w:gridCol w:w="1368"/>
        <w:gridCol w:w="475"/>
        <w:gridCol w:w="785"/>
        <w:gridCol w:w="630"/>
        <w:gridCol w:w="286"/>
        <w:gridCol w:w="344"/>
        <w:gridCol w:w="210"/>
        <w:gridCol w:w="1050"/>
      </w:tblGrid>
      <w:tr w:rsidR="0031799A" w:rsidRPr="00CF0880" w14:paraId="3BBB3FBA" w14:textId="77777777" w:rsidTr="00046A77">
        <w:trPr>
          <w:cantSplit/>
          <w:trHeight w:hRule="exact" w:val="491"/>
        </w:trPr>
        <w:tc>
          <w:tcPr>
            <w:tcW w:w="1365" w:type="dxa"/>
            <w:vMerge w:val="restart"/>
            <w:vAlign w:val="center"/>
          </w:tcPr>
          <w:p w14:paraId="3D348C61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設備別</w:t>
            </w:r>
          </w:p>
        </w:tc>
        <w:tc>
          <w:tcPr>
            <w:tcW w:w="1467" w:type="dxa"/>
            <w:tcBorders>
              <w:bottom w:val="nil"/>
              <w:right w:val="nil"/>
            </w:tcBorders>
            <w:vAlign w:val="center"/>
          </w:tcPr>
          <w:p w14:paraId="23FA4141" w14:textId="77777777" w:rsidR="0031799A" w:rsidRPr="00CF0880" w:rsidRDefault="0031799A" w:rsidP="00046A77">
            <w:pPr>
              <w:overflowPunct w:val="0"/>
              <w:spacing w:line="240" w:lineRule="exact"/>
              <w:ind w:left="-85" w:right="-85"/>
              <w:jc w:val="center"/>
              <w:rPr>
                <w:rFonts w:hAnsi="ＭＳ 明朝"/>
                <w:spacing w:val="-4"/>
              </w:rPr>
            </w:pPr>
            <w:r w:rsidRPr="00CF0880">
              <w:rPr>
                <w:rFonts w:hAnsi="ＭＳ 明朝" w:hint="eastAsia"/>
                <w:spacing w:val="-4"/>
              </w:rPr>
              <w:t>変電設備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2A61030" w14:textId="77777777" w:rsidR="0031799A" w:rsidRPr="00CF0880" w:rsidRDefault="0031799A" w:rsidP="00046A77">
            <w:pPr>
              <w:overflowPunct w:val="0"/>
              <w:spacing w:line="300" w:lineRule="exact"/>
              <w:ind w:left="-85" w:right="-85"/>
              <w:jc w:val="center"/>
              <w:rPr>
                <w:rFonts w:hAnsi="ＭＳ 明朝"/>
                <w:spacing w:val="-4"/>
              </w:rPr>
            </w:pPr>
            <w:r w:rsidRPr="00CF0880">
              <w:rPr>
                <w:rFonts w:hAnsi="ＭＳ 明朝" w:hint="eastAsia"/>
                <w:spacing w:val="-4"/>
              </w:rPr>
              <w:t>燃料電池発電設備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7C7D668" w14:textId="77777777" w:rsidR="0031799A" w:rsidRPr="00CF0880" w:rsidRDefault="0031799A" w:rsidP="00046A77">
            <w:pPr>
              <w:overflowPunct w:val="0"/>
              <w:spacing w:line="315" w:lineRule="exact"/>
              <w:ind w:left="-85" w:right="-85"/>
              <w:jc w:val="center"/>
              <w:rPr>
                <w:rFonts w:hAnsi="ＭＳ 明朝"/>
                <w:spacing w:val="-4"/>
              </w:rPr>
            </w:pPr>
            <w:r w:rsidRPr="00CF0880">
              <w:rPr>
                <w:rFonts w:hAnsi="ＭＳ 明朝" w:hint="eastAsia"/>
                <w:spacing w:val="-4"/>
              </w:rPr>
              <w:t>急速充電設備</w:t>
            </w:r>
          </w:p>
        </w:tc>
        <w:tc>
          <w:tcPr>
            <w:tcW w:w="1604" w:type="dxa"/>
            <w:gridSpan w:val="3"/>
            <w:tcBorders>
              <w:left w:val="nil"/>
              <w:bottom w:val="nil"/>
            </w:tcBorders>
            <w:vAlign w:val="center"/>
          </w:tcPr>
          <w:p w14:paraId="58792CDF" w14:textId="77777777" w:rsidR="0031799A" w:rsidRPr="00CF0880" w:rsidRDefault="0031799A" w:rsidP="00046A77">
            <w:pPr>
              <w:overflowPunct w:val="0"/>
              <w:spacing w:line="240" w:lineRule="exact"/>
              <w:ind w:left="-85" w:right="-85"/>
              <w:jc w:val="center"/>
              <w:rPr>
                <w:rFonts w:hAnsi="ＭＳ 明朝"/>
                <w:spacing w:val="-4"/>
              </w:rPr>
            </w:pPr>
            <w:r w:rsidRPr="00CF0880">
              <w:rPr>
                <w:rFonts w:hAnsi="ＭＳ 明朝" w:hint="eastAsia"/>
                <w:spacing w:val="-4"/>
              </w:rPr>
              <w:t>発電設備</w:t>
            </w:r>
          </w:p>
        </w:tc>
      </w:tr>
      <w:tr w:rsidR="00CF0880" w:rsidRPr="00CF0880" w14:paraId="58D83B37" w14:textId="77777777" w:rsidTr="00046A77">
        <w:trPr>
          <w:cantSplit/>
          <w:trHeight w:hRule="exact" w:val="555"/>
        </w:trPr>
        <w:tc>
          <w:tcPr>
            <w:tcW w:w="1365" w:type="dxa"/>
            <w:vMerge/>
            <w:vAlign w:val="center"/>
          </w:tcPr>
          <w:p w14:paraId="19889ECF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  <w:tc>
          <w:tcPr>
            <w:tcW w:w="1467" w:type="dxa"/>
            <w:tcBorders>
              <w:top w:val="nil"/>
              <w:right w:val="nil"/>
            </w:tcBorders>
            <w:vAlign w:val="center"/>
          </w:tcPr>
          <w:p w14:paraId="294135AE" w14:textId="77777777" w:rsidR="0031799A" w:rsidRPr="00CF0880" w:rsidRDefault="0031799A" w:rsidP="00046A77">
            <w:pPr>
              <w:overflowPunct w:val="0"/>
              <w:spacing w:line="240" w:lineRule="exact"/>
              <w:ind w:left="-85" w:right="-85"/>
              <w:jc w:val="center"/>
              <w:rPr>
                <w:rFonts w:hAnsi="ＭＳ 明朝"/>
                <w:spacing w:val="-4"/>
              </w:rPr>
            </w:pPr>
            <w:r w:rsidRPr="00CF0880">
              <w:rPr>
                <w:rFonts w:hAnsi="ＭＳ 明朝" w:hint="eastAsia"/>
                <w:spacing w:val="-4"/>
              </w:rPr>
              <w:t>蓄電池設備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5B51CD1" w14:textId="77777777" w:rsidR="0031799A" w:rsidRPr="00CF0880" w:rsidRDefault="0031799A" w:rsidP="00046A77">
            <w:pPr>
              <w:overflowPunct w:val="0"/>
              <w:spacing w:line="300" w:lineRule="exact"/>
              <w:ind w:left="-85" w:right="-85"/>
              <w:jc w:val="center"/>
              <w:rPr>
                <w:rFonts w:hAnsi="ＭＳ 明朝"/>
                <w:spacing w:val="-4"/>
              </w:rPr>
            </w:pPr>
            <w:r w:rsidRPr="00CF0880">
              <w:rPr>
                <w:rFonts w:hAnsi="ＭＳ 明朝" w:hint="eastAsia"/>
                <w:snapToGrid w:val="0"/>
                <w:spacing w:val="-4"/>
              </w:rPr>
              <w:t>ネ</w:t>
            </w:r>
            <w:r w:rsidRPr="00CF0880">
              <w:rPr>
                <w:rFonts w:hAnsi="ＭＳ 明朝"/>
                <w:snapToGrid w:val="0"/>
                <w:spacing w:val="-4"/>
              </w:rPr>
              <w:t xml:space="preserve"> </w:t>
            </w:r>
            <w:r w:rsidRPr="00CF0880">
              <w:rPr>
                <w:rFonts w:hAnsi="ＭＳ 明朝" w:hint="eastAsia"/>
                <w:snapToGrid w:val="0"/>
                <w:spacing w:val="-4"/>
              </w:rPr>
              <w:t>オ</w:t>
            </w:r>
            <w:r w:rsidRPr="00CF0880">
              <w:rPr>
                <w:rFonts w:hAnsi="ＭＳ 明朝"/>
                <w:snapToGrid w:val="0"/>
                <w:spacing w:val="-4"/>
              </w:rPr>
              <w:t xml:space="preserve"> </w:t>
            </w:r>
            <w:r w:rsidRPr="00CF0880">
              <w:rPr>
                <w:rFonts w:hAnsi="ＭＳ 明朝" w:hint="eastAsia"/>
                <w:snapToGrid w:val="0"/>
                <w:spacing w:val="-4"/>
              </w:rPr>
              <w:t>ン</w:t>
            </w:r>
            <w:r w:rsidRPr="00CF0880">
              <w:rPr>
                <w:rFonts w:hAnsi="ＭＳ 明朝" w:hint="eastAsia"/>
                <w:vanish/>
                <w:spacing w:val="-4"/>
              </w:rPr>
              <w:t>ネオン</w:t>
            </w:r>
            <w:r w:rsidRPr="00CF0880">
              <w:rPr>
                <w:rFonts w:hAnsi="ＭＳ 明朝" w:hint="eastAsia"/>
                <w:spacing w:val="-4"/>
              </w:rPr>
              <w:t>管灯設備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01F5824" w14:textId="77777777" w:rsidR="0031799A" w:rsidRPr="00CF0880" w:rsidRDefault="0031799A" w:rsidP="00046A77">
            <w:pPr>
              <w:overflowPunct w:val="0"/>
              <w:spacing w:line="300" w:lineRule="exact"/>
              <w:ind w:left="-85" w:right="-85"/>
              <w:jc w:val="center"/>
              <w:rPr>
                <w:rFonts w:hAnsi="ＭＳ 明朝"/>
                <w:spacing w:val="-4"/>
              </w:rPr>
            </w:pPr>
            <w:r w:rsidRPr="00CF0880">
              <w:rPr>
                <w:rFonts w:hAnsi="ＭＳ 明朝" w:hint="eastAsia"/>
                <w:spacing w:val="-4"/>
              </w:rPr>
              <w:t>舞台装置等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</w:tcBorders>
            <w:vAlign w:val="center"/>
          </w:tcPr>
          <w:p w14:paraId="5D852B3A" w14:textId="77777777" w:rsidR="0031799A" w:rsidRPr="00CF0880" w:rsidRDefault="0031799A" w:rsidP="00046A77">
            <w:pPr>
              <w:overflowPunct w:val="0"/>
              <w:spacing w:line="240" w:lineRule="exact"/>
              <w:ind w:left="-85" w:right="-85"/>
              <w:jc w:val="center"/>
              <w:rPr>
                <w:rFonts w:hAnsi="ＭＳ 明朝"/>
                <w:spacing w:val="-4"/>
              </w:rPr>
            </w:pPr>
            <w:r w:rsidRPr="00CF0880">
              <w:rPr>
                <w:rFonts w:hAnsi="ＭＳ 明朝" w:hint="eastAsia"/>
                <w:spacing w:val="-4"/>
              </w:rPr>
              <w:t>避雷設備</w:t>
            </w:r>
          </w:p>
        </w:tc>
      </w:tr>
      <w:tr w:rsidR="0031799A" w:rsidRPr="00CF0880" w14:paraId="266D9B2A" w14:textId="77777777" w:rsidTr="00046A77">
        <w:trPr>
          <w:cantSplit/>
          <w:trHeight w:hRule="exact" w:val="630"/>
        </w:trPr>
        <w:tc>
          <w:tcPr>
            <w:tcW w:w="1365" w:type="dxa"/>
            <w:vAlign w:val="center"/>
          </w:tcPr>
          <w:p w14:paraId="7A64A370" w14:textId="77777777" w:rsidR="0031799A" w:rsidRPr="00CF0880" w:rsidRDefault="0031799A" w:rsidP="00046A77">
            <w:pPr>
              <w:overflowPunct w:val="0"/>
              <w:spacing w:line="260" w:lineRule="exact"/>
              <w:jc w:val="distribute"/>
              <w:rPr>
                <w:rFonts w:hAnsi="ＭＳ 明朝"/>
                <w:snapToGrid w:val="0"/>
              </w:rPr>
            </w:pPr>
            <w:r w:rsidRPr="00CF0880">
              <w:rPr>
                <w:rFonts w:hAnsi="ＭＳ 明朝" w:hint="eastAsia"/>
                <w:snapToGrid w:val="0"/>
              </w:rPr>
              <w:t>電気主任</w:t>
            </w:r>
          </w:p>
          <w:p w14:paraId="01DF0690" w14:textId="77777777" w:rsidR="0031799A" w:rsidRPr="00CF0880" w:rsidRDefault="0031799A" w:rsidP="00046A77">
            <w:pPr>
              <w:overflowPunct w:val="0"/>
              <w:spacing w:line="260" w:lineRule="exact"/>
              <w:jc w:val="distribute"/>
              <w:rPr>
                <w:rFonts w:hAnsi="ＭＳ 明朝"/>
              </w:rPr>
            </w:pPr>
            <w:r w:rsidRPr="00CF0880">
              <w:rPr>
                <w:rFonts w:hAnsi="ＭＳ 明朝" w:hint="eastAsia"/>
                <w:vanish/>
              </w:rPr>
              <w:t>電気主任</w:t>
            </w:r>
            <w:r w:rsidRPr="00CF0880">
              <w:rPr>
                <w:rFonts w:hAnsi="ＭＳ 明朝" w:hint="eastAsia"/>
              </w:rPr>
              <w:t>技術者等</w:t>
            </w:r>
          </w:p>
        </w:tc>
        <w:tc>
          <w:tcPr>
            <w:tcW w:w="6615" w:type="dxa"/>
            <w:gridSpan w:val="9"/>
            <w:vAlign w:val="center"/>
          </w:tcPr>
          <w:p w14:paraId="640B73FD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</w:tr>
      <w:tr w:rsidR="0031799A" w:rsidRPr="00CF0880" w14:paraId="5387F9EA" w14:textId="77777777" w:rsidTr="00046A77">
        <w:trPr>
          <w:cantSplit/>
          <w:trHeight w:hRule="exact" w:val="630"/>
        </w:trPr>
        <w:tc>
          <w:tcPr>
            <w:tcW w:w="1365" w:type="dxa"/>
            <w:vAlign w:val="center"/>
          </w:tcPr>
          <w:p w14:paraId="55E6541A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設備容量</w:t>
            </w:r>
          </w:p>
        </w:tc>
        <w:tc>
          <w:tcPr>
            <w:tcW w:w="2835" w:type="dxa"/>
            <w:gridSpan w:val="2"/>
            <w:vAlign w:val="center"/>
          </w:tcPr>
          <w:p w14:paraId="00354BFB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7B08A31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使用電力量</w:t>
            </w:r>
          </w:p>
        </w:tc>
        <w:tc>
          <w:tcPr>
            <w:tcW w:w="2520" w:type="dxa"/>
            <w:gridSpan w:val="5"/>
            <w:vAlign w:val="center"/>
          </w:tcPr>
          <w:p w14:paraId="6AB24182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</w:tr>
      <w:tr w:rsidR="0031799A" w:rsidRPr="00CF0880" w14:paraId="5EB97989" w14:textId="77777777" w:rsidTr="00046A77">
        <w:trPr>
          <w:cantSplit/>
          <w:trHeight w:hRule="exact" w:val="630"/>
        </w:trPr>
        <w:tc>
          <w:tcPr>
            <w:tcW w:w="1365" w:type="dxa"/>
            <w:vAlign w:val="center"/>
          </w:tcPr>
          <w:p w14:paraId="228B6252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点検日</w:t>
            </w:r>
          </w:p>
        </w:tc>
        <w:tc>
          <w:tcPr>
            <w:tcW w:w="2835" w:type="dxa"/>
            <w:gridSpan w:val="2"/>
            <w:vAlign w:val="center"/>
          </w:tcPr>
          <w:p w14:paraId="5847B53C" w14:textId="77777777" w:rsidR="0031799A" w:rsidRPr="00CF0880" w:rsidRDefault="0031799A" w:rsidP="00046A77">
            <w:pPr>
              <w:overflowPunct w:val="0"/>
              <w:spacing w:line="240" w:lineRule="exact"/>
              <w:jc w:val="right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年　　月　　日</w:t>
            </w:r>
          </w:p>
        </w:tc>
        <w:tc>
          <w:tcPr>
            <w:tcW w:w="475" w:type="dxa"/>
            <w:vAlign w:val="center"/>
          </w:tcPr>
          <w:p w14:paraId="5200A9A5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天候</w:t>
            </w:r>
          </w:p>
        </w:tc>
        <w:tc>
          <w:tcPr>
            <w:tcW w:w="1415" w:type="dxa"/>
            <w:gridSpan w:val="2"/>
            <w:vAlign w:val="center"/>
          </w:tcPr>
          <w:p w14:paraId="7E78F987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209A10A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温度</w:t>
            </w:r>
          </w:p>
        </w:tc>
        <w:tc>
          <w:tcPr>
            <w:tcW w:w="1260" w:type="dxa"/>
            <w:gridSpan w:val="2"/>
            <w:vAlign w:val="center"/>
          </w:tcPr>
          <w:p w14:paraId="4673ACD0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</w:tr>
      <w:tr w:rsidR="0031799A" w:rsidRPr="00CF0880" w14:paraId="5DC33D4B" w14:textId="77777777" w:rsidTr="00046A77">
        <w:trPr>
          <w:cantSplit/>
          <w:trHeight w:hRule="exact" w:val="630"/>
        </w:trPr>
        <w:tc>
          <w:tcPr>
            <w:tcW w:w="1365" w:type="dxa"/>
            <w:vMerge w:val="restart"/>
            <w:vAlign w:val="center"/>
          </w:tcPr>
          <w:p w14:paraId="0C7862AD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検査員</w:t>
            </w:r>
          </w:p>
        </w:tc>
        <w:tc>
          <w:tcPr>
            <w:tcW w:w="3310" w:type="dxa"/>
            <w:gridSpan w:val="3"/>
            <w:vAlign w:val="center"/>
          </w:tcPr>
          <w:p w14:paraId="016E3B87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  <w:tc>
          <w:tcPr>
            <w:tcW w:w="3305" w:type="dxa"/>
            <w:gridSpan w:val="6"/>
            <w:vAlign w:val="center"/>
          </w:tcPr>
          <w:p w14:paraId="7CEE51C0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</w:tr>
      <w:tr w:rsidR="0031799A" w:rsidRPr="00CF0880" w14:paraId="0099BC41" w14:textId="77777777" w:rsidTr="00046A77">
        <w:trPr>
          <w:cantSplit/>
          <w:trHeight w:hRule="exact" w:val="630"/>
        </w:trPr>
        <w:tc>
          <w:tcPr>
            <w:tcW w:w="1365" w:type="dxa"/>
            <w:vMerge/>
            <w:vAlign w:val="center"/>
          </w:tcPr>
          <w:p w14:paraId="26134615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  <w:tc>
          <w:tcPr>
            <w:tcW w:w="3310" w:type="dxa"/>
            <w:gridSpan w:val="3"/>
            <w:vAlign w:val="center"/>
          </w:tcPr>
          <w:p w14:paraId="4C745351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  <w:tc>
          <w:tcPr>
            <w:tcW w:w="3305" w:type="dxa"/>
            <w:gridSpan w:val="6"/>
            <w:vAlign w:val="center"/>
          </w:tcPr>
          <w:p w14:paraId="25AD3367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</w:tr>
      <w:tr w:rsidR="0031799A" w:rsidRPr="00CF0880" w14:paraId="4C1EF044" w14:textId="77777777" w:rsidTr="00046A77">
        <w:trPr>
          <w:cantSplit/>
          <w:trHeight w:hRule="exact" w:val="700"/>
        </w:trPr>
        <w:tc>
          <w:tcPr>
            <w:tcW w:w="1365" w:type="dxa"/>
            <w:vAlign w:val="center"/>
          </w:tcPr>
          <w:p w14:paraId="24D7C82E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測定区分</w:t>
            </w:r>
          </w:p>
        </w:tc>
        <w:tc>
          <w:tcPr>
            <w:tcW w:w="5565" w:type="dxa"/>
            <w:gridSpan w:val="8"/>
            <w:vAlign w:val="center"/>
          </w:tcPr>
          <w:p w14:paraId="052759E4" w14:textId="77777777" w:rsidR="0031799A" w:rsidRPr="00CF0880" w:rsidRDefault="0031799A" w:rsidP="00046A77">
            <w:pPr>
              <w:overflowPunct w:val="0"/>
              <w:spacing w:line="315" w:lineRule="exact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絶縁抵抗試験値（大地間）</w:t>
            </w:r>
          </w:p>
          <w:p w14:paraId="51B04240" w14:textId="77777777" w:rsidR="0031799A" w:rsidRPr="00CF0880" w:rsidRDefault="0031799A" w:rsidP="00046A77">
            <w:pPr>
              <w:overflowPunct w:val="0"/>
              <w:spacing w:line="315" w:lineRule="exact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接地抵抗試験値　　　　　　　　その他</w:t>
            </w:r>
          </w:p>
        </w:tc>
        <w:tc>
          <w:tcPr>
            <w:tcW w:w="1050" w:type="dxa"/>
            <w:vAlign w:val="center"/>
          </w:tcPr>
          <w:p w14:paraId="71EA7F34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備考</w:t>
            </w:r>
          </w:p>
        </w:tc>
      </w:tr>
      <w:tr w:rsidR="0031799A" w:rsidRPr="00CF0880" w14:paraId="0698BDFF" w14:textId="77777777" w:rsidTr="00046A77">
        <w:trPr>
          <w:cantSplit/>
          <w:trHeight w:hRule="exact" w:val="600"/>
        </w:trPr>
        <w:tc>
          <w:tcPr>
            <w:tcW w:w="1365" w:type="dxa"/>
            <w:vAlign w:val="center"/>
          </w:tcPr>
          <w:p w14:paraId="59F43CA4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  <w:tc>
          <w:tcPr>
            <w:tcW w:w="5565" w:type="dxa"/>
            <w:gridSpan w:val="8"/>
            <w:vAlign w:val="center"/>
          </w:tcPr>
          <w:p w14:paraId="09C7348D" w14:textId="77777777" w:rsidR="0031799A" w:rsidRPr="00CF0880" w:rsidRDefault="0031799A" w:rsidP="00046A77">
            <w:pPr>
              <w:overflowPunct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14:paraId="3A37B7F3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</w:tr>
      <w:tr w:rsidR="0031799A" w:rsidRPr="00CF0880" w14:paraId="5740C9A8" w14:textId="77777777" w:rsidTr="00046A77">
        <w:trPr>
          <w:cantSplit/>
          <w:trHeight w:hRule="exact" w:val="600"/>
        </w:trPr>
        <w:tc>
          <w:tcPr>
            <w:tcW w:w="1365" w:type="dxa"/>
            <w:vAlign w:val="center"/>
          </w:tcPr>
          <w:p w14:paraId="2CBD9583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  <w:tc>
          <w:tcPr>
            <w:tcW w:w="5565" w:type="dxa"/>
            <w:gridSpan w:val="8"/>
            <w:vAlign w:val="center"/>
          </w:tcPr>
          <w:p w14:paraId="001D8D13" w14:textId="77777777" w:rsidR="0031799A" w:rsidRPr="00CF0880" w:rsidRDefault="0031799A" w:rsidP="00046A77">
            <w:pPr>
              <w:overflowPunct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14:paraId="08B9B426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</w:tr>
      <w:tr w:rsidR="0031799A" w:rsidRPr="00CF0880" w14:paraId="1AD6C444" w14:textId="77777777" w:rsidTr="00046A77">
        <w:trPr>
          <w:cantSplit/>
          <w:trHeight w:hRule="exact" w:val="600"/>
        </w:trPr>
        <w:tc>
          <w:tcPr>
            <w:tcW w:w="1365" w:type="dxa"/>
            <w:vAlign w:val="center"/>
          </w:tcPr>
          <w:p w14:paraId="6B850E8E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  <w:tc>
          <w:tcPr>
            <w:tcW w:w="5565" w:type="dxa"/>
            <w:gridSpan w:val="8"/>
            <w:vAlign w:val="center"/>
          </w:tcPr>
          <w:p w14:paraId="6A8C5B03" w14:textId="77777777" w:rsidR="0031799A" w:rsidRPr="00CF0880" w:rsidRDefault="0031799A" w:rsidP="00046A77">
            <w:pPr>
              <w:overflowPunct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14:paraId="258C84FE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</w:tr>
      <w:tr w:rsidR="0031799A" w:rsidRPr="00CF0880" w14:paraId="187B1113" w14:textId="77777777" w:rsidTr="00046A77">
        <w:trPr>
          <w:cantSplit/>
          <w:trHeight w:hRule="exact" w:val="600"/>
        </w:trPr>
        <w:tc>
          <w:tcPr>
            <w:tcW w:w="1365" w:type="dxa"/>
            <w:vAlign w:val="center"/>
          </w:tcPr>
          <w:p w14:paraId="3C341CD3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  <w:tc>
          <w:tcPr>
            <w:tcW w:w="5565" w:type="dxa"/>
            <w:gridSpan w:val="8"/>
            <w:vAlign w:val="center"/>
          </w:tcPr>
          <w:p w14:paraId="3642A65E" w14:textId="77777777" w:rsidR="0031799A" w:rsidRPr="00CF0880" w:rsidRDefault="0031799A" w:rsidP="00046A77">
            <w:pPr>
              <w:overflowPunct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14:paraId="35F52437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</w:tr>
      <w:tr w:rsidR="0031799A" w:rsidRPr="00CF0880" w14:paraId="00783C6B" w14:textId="77777777" w:rsidTr="00046A77">
        <w:trPr>
          <w:cantSplit/>
          <w:trHeight w:hRule="exact" w:val="600"/>
        </w:trPr>
        <w:tc>
          <w:tcPr>
            <w:tcW w:w="1365" w:type="dxa"/>
            <w:vAlign w:val="center"/>
          </w:tcPr>
          <w:p w14:paraId="444AB721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  <w:tc>
          <w:tcPr>
            <w:tcW w:w="5565" w:type="dxa"/>
            <w:gridSpan w:val="8"/>
            <w:vAlign w:val="center"/>
          </w:tcPr>
          <w:p w14:paraId="016053CB" w14:textId="77777777" w:rsidR="0031799A" w:rsidRPr="00CF0880" w:rsidRDefault="0031799A" w:rsidP="00046A77">
            <w:pPr>
              <w:overflowPunct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14:paraId="677B4E50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</w:tr>
      <w:tr w:rsidR="0031799A" w:rsidRPr="00CF0880" w14:paraId="6B4538D7" w14:textId="77777777" w:rsidTr="00046A77">
        <w:trPr>
          <w:cantSplit/>
          <w:trHeight w:hRule="exact" w:val="600"/>
        </w:trPr>
        <w:tc>
          <w:tcPr>
            <w:tcW w:w="1365" w:type="dxa"/>
            <w:vAlign w:val="center"/>
          </w:tcPr>
          <w:p w14:paraId="1FB27C49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  <w:tc>
          <w:tcPr>
            <w:tcW w:w="5565" w:type="dxa"/>
            <w:gridSpan w:val="8"/>
            <w:vAlign w:val="center"/>
          </w:tcPr>
          <w:p w14:paraId="1D56C4D4" w14:textId="77777777" w:rsidR="0031799A" w:rsidRPr="00CF0880" w:rsidRDefault="0031799A" w:rsidP="00046A77">
            <w:pPr>
              <w:overflowPunct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14:paraId="24C9C2DC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</w:tr>
      <w:tr w:rsidR="0031799A" w:rsidRPr="00CF0880" w14:paraId="64C1662B" w14:textId="77777777" w:rsidTr="00046A77">
        <w:trPr>
          <w:cantSplit/>
          <w:trHeight w:hRule="exact" w:val="600"/>
        </w:trPr>
        <w:tc>
          <w:tcPr>
            <w:tcW w:w="1365" w:type="dxa"/>
            <w:vAlign w:val="center"/>
          </w:tcPr>
          <w:p w14:paraId="59A27A2A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  <w:tc>
          <w:tcPr>
            <w:tcW w:w="5565" w:type="dxa"/>
            <w:gridSpan w:val="8"/>
            <w:vAlign w:val="center"/>
          </w:tcPr>
          <w:p w14:paraId="49358EA0" w14:textId="77777777" w:rsidR="0031799A" w:rsidRPr="00CF0880" w:rsidRDefault="0031799A" w:rsidP="00046A77">
            <w:pPr>
              <w:overflowPunct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14:paraId="26AD6326" w14:textId="77777777" w:rsidR="0031799A" w:rsidRPr="00CF0880" w:rsidRDefault="0031799A" w:rsidP="00046A7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</w:tr>
    </w:tbl>
    <w:p w14:paraId="6A7976C1" w14:textId="77777777" w:rsidR="0031799A" w:rsidRPr="00CF0880" w:rsidRDefault="0031799A" w:rsidP="0031799A">
      <w:pPr>
        <w:overflowPunct w:val="0"/>
        <w:spacing w:before="120" w:line="380" w:lineRule="exact"/>
        <w:ind w:left="1050" w:hanging="1050"/>
        <w:rPr>
          <w:rFonts w:hAnsi="ＭＳ 明朝"/>
        </w:rPr>
      </w:pPr>
      <w:r w:rsidRPr="00CF0880">
        <w:rPr>
          <w:rFonts w:hAnsi="ＭＳ 明朝" w:hint="eastAsia"/>
        </w:rPr>
        <w:t xml:space="preserve">　備考　１　この用紙の大きさは、日本産業規格Ａ４とすること。</w:t>
      </w:r>
    </w:p>
    <w:p w14:paraId="50CDC2F9" w14:textId="77777777" w:rsidR="0031799A" w:rsidRPr="00CF0880" w:rsidRDefault="0031799A" w:rsidP="0031799A">
      <w:pPr>
        <w:pStyle w:val="2"/>
        <w:rPr>
          <w:rFonts w:hAnsi="ＭＳ 明朝"/>
        </w:rPr>
      </w:pPr>
      <w:r w:rsidRPr="00CF0880">
        <w:rPr>
          <w:rFonts w:hAnsi="ＭＳ 明朝" w:hint="eastAsia"/>
        </w:rPr>
        <w:t xml:space="preserve">　　　　２　設備別欄及び測定区分欄は必要なものを○で囲み、試験値欄に記入できない場合は別紙に継続記入すること。備考欄には施設の概要、不良箇所その他の必要事項をできるだけくわしく記載すること。</w:t>
      </w:r>
    </w:p>
    <w:p w14:paraId="00BDA3C7" w14:textId="77777777" w:rsidR="008959B7" w:rsidRDefault="008959B7" w:rsidP="0031799A">
      <w:pPr>
        <w:spacing w:line="300" w:lineRule="exact"/>
        <w:rPr>
          <w:rFonts w:hAnsi="ＭＳ 明朝"/>
        </w:rPr>
      </w:pPr>
    </w:p>
    <w:p w14:paraId="0640AA31" w14:textId="77777777" w:rsidR="008959B7" w:rsidRPr="008959B7" w:rsidRDefault="008959B7" w:rsidP="0031799A">
      <w:pPr>
        <w:spacing w:line="300" w:lineRule="exact"/>
        <w:rPr>
          <w:rFonts w:hAnsi="ＭＳ 明朝"/>
        </w:rPr>
      </w:pPr>
    </w:p>
    <w:sectPr w:rsidR="008959B7" w:rsidRPr="008959B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75C4" w14:textId="77777777" w:rsidR="00884EE3" w:rsidRDefault="00884EE3" w:rsidP="00DB1415">
      <w:r>
        <w:separator/>
      </w:r>
    </w:p>
  </w:endnote>
  <w:endnote w:type="continuationSeparator" w:id="0">
    <w:p w14:paraId="79C7DE6B" w14:textId="77777777" w:rsidR="00884EE3" w:rsidRDefault="00884EE3" w:rsidP="00DB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9346" w14:textId="77777777" w:rsidR="00884EE3" w:rsidRDefault="00884EE3" w:rsidP="00DB1415">
      <w:r>
        <w:separator/>
      </w:r>
    </w:p>
  </w:footnote>
  <w:footnote w:type="continuationSeparator" w:id="0">
    <w:p w14:paraId="7BA930BF" w14:textId="77777777" w:rsidR="00884EE3" w:rsidRDefault="00884EE3" w:rsidP="00DB1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3E78"/>
    <w:rsid w:val="00013D01"/>
    <w:rsid w:val="00046A77"/>
    <w:rsid w:val="00113A6B"/>
    <w:rsid w:val="0021693E"/>
    <w:rsid w:val="002F0477"/>
    <w:rsid w:val="0031799A"/>
    <w:rsid w:val="003701F8"/>
    <w:rsid w:val="00390F43"/>
    <w:rsid w:val="0039240E"/>
    <w:rsid w:val="003A5CD9"/>
    <w:rsid w:val="00400A64"/>
    <w:rsid w:val="004373CE"/>
    <w:rsid w:val="00464022"/>
    <w:rsid w:val="00482DF3"/>
    <w:rsid w:val="004930C7"/>
    <w:rsid w:val="004930DC"/>
    <w:rsid w:val="004F03D0"/>
    <w:rsid w:val="004F6686"/>
    <w:rsid w:val="004F66C9"/>
    <w:rsid w:val="005E000F"/>
    <w:rsid w:val="006166FA"/>
    <w:rsid w:val="006A6C1F"/>
    <w:rsid w:val="006C4205"/>
    <w:rsid w:val="006F3880"/>
    <w:rsid w:val="007F3066"/>
    <w:rsid w:val="00835816"/>
    <w:rsid w:val="00884EE3"/>
    <w:rsid w:val="008959B7"/>
    <w:rsid w:val="008C60FA"/>
    <w:rsid w:val="00940E58"/>
    <w:rsid w:val="00963E78"/>
    <w:rsid w:val="00981CED"/>
    <w:rsid w:val="00983C53"/>
    <w:rsid w:val="00B6793A"/>
    <w:rsid w:val="00BE5DE7"/>
    <w:rsid w:val="00C21361"/>
    <w:rsid w:val="00CD1370"/>
    <w:rsid w:val="00CF0122"/>
    <w:rsid w:val="00CF0880"/>
    <w:rsid w:val="00D031B4"/>
    <w:rsid w:val="00D14D5B"/>
    <w:rsid w:val="00D4140B"/>
    <w:rsid w:val="00DA669A"/>
    <w:rsid w:val="00DB1415"/>
    <w:rsid w:val="00E278F8"/>
    <w:rsid w:val="00E61840"/>
    <w:rsid w:val="00E9064C"/>
    <w:rsid w:val="00EC2664"/>
    <w:rsid w:val="00F31178"/>
    <w:rsid w:val="00F811E8"/>
    <w:rsid w:val="00FA1E32"/>
    <w:rsid w:val="00FC5A92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BCFD1"/>
  <w14:defaultImageDpi w14:val="0"/>
  <w15:docId w15:val="{29EB5098-6865-4B9E-9762-35C945D8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overflowPunct w:val="0"/>
      <w:spacing w:line="380" w:lineRule="exact"/>
      <w:ind w:left="1050" w:hanging="1050"/>
    </w:pPr>
  </w:style>
  <w:style w:type="character" w:customStyle="1" w:styleId="20">
    <w:name w:val="本文 2 (文字)"/>
    <w:link w:val="2"/>
    <w:uiPriority w:val="99"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0F3C-E5F5-4B85-8059-8D662339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粕屋北部消防本部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CTS</dc:creator>
  <cp:keywords/>
  <dc:description/>
  <cp:lastModifiedBy>今富 龍</cp:lastModifiedBy>
  <cp:revision>2</cp:revision>
  <cp:lastPrinted>2000-09-21T00:06:00Z</cp:lastPrinted>
  <dcterms:created xsi:type="dcterms:W3CDTF">2022-11-22T05:02:00Z</dcterms:created>
  <dcterms:modified xsi:type="dcterms:W3CDTF">2022-11-22T05:02:00Z</dcterms:modified>
</cp:coreProperties>
</file>